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rPr>
          <w:rFonts w:ascii="Bangers" w:cs="Bangers" w:eastAsia="Bangers" w:hAnsi="Bangers"/>
          <w:sz w:val="72"/>
          <w:szCs w:val="72"/>
          <w:u w:val="single"/>
        </w:rPr>
      </w:pPr>
      <w:r w:rsidDel="00000000" w:rsidR="00000000" w:rsidRPr="00000000">
        <w:rPr>
          <w:rFonts w:ascii="Times New Roman" w:cs="Times New Roman" w:eastAsia="Times New Roman" w:hAnsi="Times New Roman"/>
          <w:b w:val="1"/>
          <w:sz w:val="48"/>
          <w:szCs w:val="48"/>
          <w:rtl w:val="0"/>
        </w:rPr>
        <w:t xml:space="preserve">_________________</w:t>
      </w:r>
      <w:r w:rsidDel="00000000" w:rsidR="00000000" w:rsidRPr="00000000">
        <w:rPr>
          <w:rFonts w:ascii="Bangers" w:cs="Bangers" w:eastAsia="Bangers" w:hAnsi="Bangers"/>
          <w:sz w:val="72"/>
          <w:szCs w:val="72"/>
          <w:rtl w:val="0"/>
        </w:rPr>
        <w:t xml:space="preserve">’s Summer Reading Log</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rPr>
          <w:rFonts w:ascii="Bangers" w:cs="Bangers" w:eastAsia="Bangers" w:hAnsi="Bangers"/>
          <w:sz w:val="72"/>
          <w:szCs w:val="72"/>
          <w:u w:val="single"/>
        </w:rPr>
      </w:pPr>
      <w:r w:rsidDel="00000000" w:rsidR="00000000" w:rsidRPr="00000000">
        <w:rPr>
          <w:rtl w:val="0"/>
        </w:rPr>
      </w:r>
    </w:p>
    <w:p w:rsidR="00000000" w:rsidDel="00000000" w:rsidP="00000000" w:rsidRDefault="00000000" w:rsidRPr="00000000" w14:paraId="00000004">
      <w:pPr>
        <w:spacing w:after="160" w:lineRule="auto"/>
        <w:jc w:val="center"/>
        <w:rPr>
          <w:rFonts w:ascii="Times New Roman" w:cs="Times New Roman" w:eastAsia="Times New Roman" w:hAnsi="Times New Roman"/>
          <w:b w:val="1"/>
          <w:sz w:val="60"/>
          <w:szCs w:val="60"/>
          <w:u w:val="single"/>
        </w:rPr>
      </w:pPr>
      <w:r w:rsidDel="00000000" w:rsidR="00000000" w:rsidRPr="00000000">
        <w:rPr>
          <w:rFonts w:ascii="Times New Roman" w:cs="Times New Roman" w:eastAsia="Times New Roman" w:hAnsi="Times New Roman"/>
          <w:b w:val="1"/>
          <w:sz w:val="60"/>
          <w:szCs w:val="60"/>
          <w:u w:val="single"/>
        </w:rPr>
        <w:drawing>
          <wp:inline distB="114300" distT="114300" distL="114300" distR="114300">
            <wp:extent cx="6000750" cy="6000750"/>
            <wp:effectExtent b="0" l="0" r="0" t="0"/>
            <wp:docPr descr="Reading Is My Superpower - Retro Vintage Books Reading" id="5" name="image11.png"/>
            <a:graphic>
              <a:graphicData uri="http://schemas.openxmlformats.org/drawingml/2006/picture">
                <pic:pic>
                  <pic:nvPicPr>
                    <pic:cNvPr descr="Reading Is My Superpower - Retro Vintage Books Reading" id="0" name="image11.png"/>
                    <pic:cNvPicPr preferRelativeResize="0"/>
                  </pic:nvPicPr>
                  <pic:blipFill>
                    <a:blip r:embed="rId6"/>
                    <a:srcRect b="0" l="0" r="0" t="0"/>
                    <a:stretch>
                      <a:fillRect/>
                    </a:stretch>
                  </pic:blipFill>
                  <pic:spPr>
                    <a:xfrm>
                      <a:off x="0" y="0"/>
                      <a:ext cx="6000750" cy="60007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jc w:val="center"/>
        <w:rPr>
          <w:rFonts w:ascii="Bangers" w:cs="Bangers" w:eastAsia="Bangers" w:hAnsi="Bangers"/>
          <w:sz w:val="80"/>
          <w:szCs w:val="80"/>
        </w:rPr>
      </w:pPr>
      <w:r w:rsidDel="00000000" w:rsidR="00000000" w:rsidRPr="00000000">
        <w:rPr>
          <w:rFonts w:ascii="Bangers" w:cs="Bangers" w:eastAsia="Bangers" w:hAnsi="Bangers"/>
          <w:sz w:val="80"/>
          <w:szCs w:val="80"/>
          <w:rtl w:val="0"/>
        </w:rPr>
        <w:t xml:space="preserve">Today a Reader,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jc w:val="center"/>
        <w:rPr>
          <w:rFonts w:ascii="Bangers" w:cs="Bangers" w:eastAsia="Bangers" w:hAnsi="Bangers"/>
          <w:sz w:val="80"/>
          <w:szCs w:val="80"/>
        </w:rPr>
      </w:pPr>
      <w:r w:rsidDel="00000000" w:rsidR="00000000" w:rsidRPr="00000000">
        <w:rPr>
          <w:rFonts w:ascii="Bangers" w:cs="Bangers" w:eastAsia="Bangers" w:hAnsi="Bangers"/>
          <w:sz w:val="80"/>
          <w:szCs w:val="80"/>
          <w:rtl w:val="0"/>
        </w:rPr>
        <w:t xml:space="preserve"> Tomorrow a Leader!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60"/>
          <w:szCs w:val="60"/>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Yeah! It’s summer! We know summer can be a busy time for families. Any Washington student knows that we work hard at building our reading muscles all year long.  In class, we spend time reading, thinking about our reading, and talking about our reading. Research shows that reading over the summer helps keep our reading muscles in shape.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266700</wp:posOffset>
            </wp:positionV>
            <wp:extent cx="2107202" cy="2800350"/>
            <wp:effectExtent b="0" l="0" r="0" t="0"/>
            <wp:wrapSquare wrapText="bothSides" distB="114300" distT="114300" distL="114300" distR="114300"/>
            <wp:docPr id="4" name="image10.png"/>
            <a:graphic>
              <a:graphicData uri="http://schemas.openxmlformats.org/drawingml/2006/picture">
                <pic:pic>
                  <pic:nvPicPr>
                    <pic:cNvPr id="0" name="image10.png"/>
                    <pic:cNvPicPr preferRelativeResize="0"/>
                  </pic:nvPicPr>
                  <pic:blipFill>
                    <a:blip r:embed="rId7"/>
                    <a:srcRect b="-1870" l="0" r="0" t="1870"/>
                    <a:stretch>
                      <a:fillRect/>
                    </a:stretch>
                  </pic:blipFill>
                  <pic:spPr>
                    <a:xfrm>
                      <a:off x="0" y="0"/>
                      <a:ext cx="2107202" cy="2800350"/>
                    </a:xfrm>
                    <a:prstGeom prst="rect"/>
                    <a:ln/>
                  </pic:spPr>
                </pic:pic>
              </a:graphicData>
            </a:graphic>
          </wp:anchor>
        </w:drawing>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This year choose any 6 or 7 weeks (Of course, you can always read more!) during the summer to fill in your log. There are no required minutes. Just read as much as you can!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2 Easy Ways to Make Summer Reading Fun: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u w:val="single"/>
          <w:rtl w:val="0"/>
        </w:rPr>
        <w:t xml:space="preserve">Student Choice is Important.</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spacing w:after="0" w:lineRule="auto"/>
        <w:ind w:left="144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Students are more motivated when they self-select their own books.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Rule="auto"/>
        <w:ind w:left="72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u w:val="single"/>
          <w:rtl w:val="0"/>
        </w:rPr>
        <w:t xml:space="preserve">Read-Alouds Count on the Reading Log.</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spacing w:after="0" w:lineRule="auto"/>
        <w:ind w:left="144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Parent, caregivers, and older siblings can read aloud to your student(s). Reading is more fun when shared.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Bring your Summer Reading Log back at the beginning of school in the Fall so your teacher can see all the interesting books you read over the summer.</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jc w:val="left"/>
        <w:rPr>
          <w:rFonts w:ascii="Times New Roman" w:cs="Times New Roman" w:eastAsia="Times New Roman" w:hAnsi="Times New Roman"/>
          <w:b w:val="1"/>
          <w:i w:val="1"/>
          <w:sz w:val="48"/>
          <w:szCs w:val="4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jc w:val="center"/>
        <w:rPr>
          <w:rFonts w:ascii="Bangers" w:cs="Bangers" w:eastAsia="Bangers" w:hAnsi="Bangers"/>
          <w:sz w:val="96"/>
          <w:szCs w:val="96"/>
        </w:rPr>
      </w:pPr>
      <w:r w:rsidDel="00000000" w:rsidR="00000000" w:rsidRPr="00000000">
        <w:rPr>
          <w:rFonts w:ascii="Bangers" w:cs="Bangers" w:eastAsia="Bangers" w:hAnsi="Bangers"/>
          <w:sz w:val="96"/>
          <w:szCs w:val="96"/>
          <w:rtl w:val="0"/>
        </w:rPr>
        <w:t xml:space="preserve">Happy Summer Reading!</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48"/>
          <w:szCs w:val="48"/>
          <w:rtl w:val="0"/>
        </w:rPr>
        <w:t xml:space="preserve">_____________________’s  </w:t>
      </w:r>
      <w:r w:rsidDel="00000000" w:rsidR="00000000" w:rsidRPr="00000000">
        <w:rPr>
          <w:rFonts w:ascii="Times New Roman" w:cs="Times New Roman" w:eastAsia="Times New Roman" w:hAnsi="Times New Roman"/>
          <w:b w:val="1"/>
          <w:sz w:val="48"/>
          <w:szCs w:val="48"/>
          <w:vertAlign w:val="baseline"/>
          <w:rtl w:val="0"/>
        </w:rPr>
        <w:t xml:space="preserve">Reading Log</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5589263</wp:posOffset>
            </wp:positionH>
            <wp:positionV relativeFrom="paragraph">
              <wp:posOffset>357188</wp:posOffset>
            </wp:positionV>
            <wp:extent cx="1363987" cy="1519238"/>
            <wp:effectExtent b="0" l="0" r="0" t="0"/>
            <wp:wrapSquare wrapText="bothSides" distB="114300" distT="114300" distL="114300" distR="114300"/>
            <wp:docPr id="2" name="image8.png"/>
            <a:graphic>
              <a:graphicData uri="http://schemas.openxmlformats.org/drawingml/2006/picture">
                <pic:pic>
                  <pic:nvPicPr>
                    <pic:cNvPr id="0" name="image8.png"/>
                    <pic:cNvPicPr preferRelativeResize="0"/>
                  </pic:nvPicPr>
                  <pic:blipFill>
                    <a:blip r:embed="rId8"/>
                    <a:srcRect b="12844" l="7486" r="8556" t="7339"/>
                    <a:stretch>
                      <a:fillRect/>
                    </a:stretch>
                  </pic:blipFill>
                  <pic:spPr>
                    <a:xfrm>
                      <a:off x="0" y="0"/>
                      <a:ext cx="1363987" cy="1519238"/>
                    </a:xfrm>
                    <a:prstGeom prst="rect"/>
                    <a:ln/>
                  </pic:spPr>
                </pic:pic>
              </a:graphicData>
            </a:graphic>
          </wp:anchor>
        </w:drawing>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ind w:left="1440" w:firstLine="0"/>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Pick any 6 or 7 weeks during the summer to fill in your log.</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ind w:left="1440" w:firstLine="0"/>
        <w:rPr>
          <w:rFonts w:ascii="Times New Roman" w:cs="Times New Roman" w:eastAsia="Times New Roman" w:hAnsi="Times New Roman"/>
          <w:b w:val="1"/>
          <w:i w:val="1"/>
          <w:sz w:val="32"/>
          <w:szCs w:val="3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ind w:left="1440" w:firstLine="0"/>
        <w:rPr>
          <w:rFonts w:ascii="Times New Roman" w:cs="Times New Roman" w:eastAsia="Times New Roman" w:hAnsi="Times New Roman"/>
          <w:b w:val="1"/>
          <w:i w:val="1"/>
          <w:sz w:val="32"/>
          <w:szCs w:val="3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vertAlign w:val="baseline"/>
          <w:rtl w:val="0"/>
        </w:rPr>
        <w:t xml:space="preserve">Week of</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1"/>
          <w:sz w:val="28"/>
          <w:szCs w:val="28"/>
          <w:rtl w:val="0"/>
        </w:rPr>
        <w:t xml:space="preserve">_____________________________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4680"/>
        <w:gridCol w:w="1260"/>
        <w:gridCol w:w="2088"/>
        <w:tblGridChange w:id="0">
          <w:tblGrid>
            <w:gridCol w:w="828"/>
            <w:gridCol w:w="4680"/>
            <w:gridCol w:w="1260"/>
            <w:gridCol w:w="2088"/>
          </w:tblGrid>
        </w:tblGridChange>
      </w:tblGrid>
      <w:tr>
        <w:tc>
          <w:tcP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Title of book</w:t>
            </w:r>
            <w:r w:rsidDel="00000000" w:rsidR="00000000" w:rsidRPr="00000000">
              <w:rPr>
                <w:rtl w:val="0"/>
              </w:rPr>
            </w:r>
          </w:p>
        </w:tc>
        <w:tc>
          <w:tcP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Minutes</w:t>
            </w:r>
            <w:r w:rsidDel="00000000" w:rsidR="00000000" w:rsidRPr="00000000">
              <w:rPr>
                <w:rtl w:val="0"/>
              </w:rPr>
            </w:r>
          </w:p>
        </w:tc>
        <w:tc>
          <w:tcP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Rate your book (circle one)</w:t>
            </w:r>
            <w:r w:rsidDel="00000000" w:rsidR="00000000" w:rsidRPr="00000000">
              <w:rPr>
                <w:rtl w:val="0"/>
              </w:rPr>
            </w:r>
          </w:p>
        </w:tc>
      </w:tr>
      <w:tr>
        <w:tc>
          <w:tcP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tab/>
        <w:tab/>
        <w:tab/>
        <w:tab/>
        <w:t xml:space="preserve">Total minutes: </w:t>
      </w:r>
      <w:r w:rsidDel="00000000" w:rsidR="00000000" w:rsidRPr="00000000">
        <w:rPr>
          <w:rFonts w:ascii="Times New Roman" w:cs="Times New Roman" w:eastAsia="Times New Roman" w:hAnsi="Times New Roman"/>
          <w:sz w:val="40"/>
          <w:szCs w:val="40"/>
          <w:vertAlign w:val="baseline"/>
          <w:rtl w:val="0"/>
        </w:rPr>
        <w:t xml:space="preserve">_______</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Week of </w:t>
      </w:r>
      <w:r w:rsidDel="00000000" w:rsidR="00000000" w:rsidRPr="00000000">
        <w:rPr>
          <w:rFonts w:ascii="Times New Roman" w:cs="Times New Roman" w:eastAsia="Times New Roman" w:hAnsi="Times New Roman"/>
          <w:b w:val="1"/>
          <w:sz w:val="28"/>
          <w:szCs w:val="28"/>
          <w:rtl w:val="0"/>
        </w:rPr>
        <w:t xml:space="preserve">   ______________________________</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4680"/>
        <w:gridCol w:w="1260"/>
        <w:gridCol w:w="2088"/>
        <w:tblGridChange w:id="0">
          <w:tblGrid>
            <w:gridCol w:w="828"/>
            <w:gridCol w:w="4680"/>
            <w:gridCol w:w="1260"/>
            <w:gridCol w:w="2088"/>
          </w:tblGrid>
        </w:tblGridChange>
      </w:tblGrid>
      <w:tr>
        <w:tc>
          <w:tcP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Title of book</w:t>
            </w:r>
            <w:r w:rsidDel="00000000" w:rsidR="00000000" w:rsidRPr="00000000">
              <w:rPr>
                <w:rtl w:val="0"/>
              </w:rPr>
            </w:r>
          </w:p>
        </w:tc>
        <w:tc>
          <w:tcP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Minutes</w:t>
            </w:r>
            <w:r w:rsidDel="00000000" w:rsidR="00000000" w:rsidRPr="00000000">
              <w:rPr>
                <w:rtl w:val="0"/>
              </w:rPr>
            </w:r>
          </w:p>
        </w:tc>
        <w:tc>
          <w:tcP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Rate your book (circle one)</w:t>
            </w:r>
            <w:r w:rsidDel="00000000" w:rsidR="00000000" w:rsidRPr="00000000">
              <w:rPr>
                <w:rtl w:val="0"/>
              </w:rPr>
            </w:r>
          </w:p>
        </w:tc>
      </w:tr>
      <w:tr>
        <w:tc>
          <w:tcP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tab/>
        <w:tab/>
        <w:tab/>
        <w:tab/>
        <w:t xml:space="preserve">Total minutes: </w:t>
      </w:r>
      <w:r w:rsidDel="00000000" w:rsidR="00000000" w:rsidRPr="00000000">
        <w:rPr>
          <w:rFonts w:ascii="Times New Roman" w:cs="Times New Roman" w:eastAsia="Times New Roman" w:hAnsi="Times New Roman"/>
          <w:sz w:val="40"/>
          <w:szCs w:val="40"/>
          <w:vertAlign w:val="baseline"/>
          <w:rtl w:val="0"/>
        </w:rPr>
        <w:t xml:space="preserve">_______</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vertAlign w:val="baseline"/>
          <w:rtl w:val="0"/>
        </w:rPr>
        <w:t xml:space="preserve">Week of </w:t>
      </w:r>
      <w:r w:rsidDel="00000000" w:rsidR="00000000" w:rsidRPr="00000000">
        <w:rPr>
          <w:rFonts w:ascii="Times New Roman" w:cs="Times New Roman" w:eastAsia="Times New Roman" w:hAnsi="Times New Roman"/>
          <w:b w:val="1"/>
          <w:sz w:val="28"/>
          <w:szCs w:val="28"/>
          <w:rtl w:val="0"/>
        </w:rPr>
        <w:t xml:space="preserve">  ______________________________</w:t>
      </w:r>
      <w:r w:rsidDel="00000000" w:rsidR="00000000" w:rsidRPr="00000000">
        <w:drawing>
          <wp:anchor allowOverlap="1" behindDoc="0" distB="114300" distT="114300" distL="114300" distR="114300" hidden="0" layoutInCell="1" locked="0" relativeHeight="0" simplePos="0">
            <wp:simplePos x="0" y="0"/>
            <wp:positionH relativeFrom="column">
              <wp:posOffset>5362575</wp:posOffset>
            </wp:positionH>
            <wp:positionV relativeFrom="paragraph">
              <wp:posOffset>209550</wp:posOffset>
            </wp:positionV>
            <wp:extent cx="1651000" cy="1651000"/>
            <wp:effectExtent b="0" l="0" r="0" t="0"/>
            <wp:wrapSquare wrapText="bothSides" distB="114300" distT="114300" distL="114300" distR="114300"/>
            <wp:docPr descr="Image result" id="6" name="image12.png"/>
            <a:graphic>
              <a:graphicData uri="http://schemas.openxmlformats.org/drawingml/2006/picture">
                <pic:pic>
                  <pic:nvPicPr>
                    <pic:cNvPr descr="Image result" id="0" name="image12.png"/>
                    <pic:cNvPicPr preferRelativeResize="0"/>
                  </pic:nvPicPr>
                  <pic:blipFill>
                    <a:blip r:embed="rId9"/>
                    <a:srcRect b="0" l="-17288" r="0" t="0"/>
                    <a:stretch>
                      <a:fillRect/>
                    </a:stretch>
                  </pic:blipFill>
                  <pic:spPr>
                    <a:xfrm>
                      <a:off x="0" y="0"/>
                      <a:ext cx="1651000" cy="1651000"/>
                    </a:xfrm>
                    <a:prstGeom prst="rect"/>
                    <a:ln/>
                  </pic:spPr>
                </pic:pic>
              </a:graphicData>
            </a:graphic>
          </wp:anchor>
        </w:drawing>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tbl>
      <w:tblPr>
        <w:tblStyle w:val="Table3"/>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4680"/>
        <w:gridCol w:w="1260"/>
        <w:gridCol w:w="2088"/>
        <w:tblGridChange w:id="0">
          <w:tblGrid>
            <w:gridCol w:w="828"/>
            <w:gridCol w:w="4680"/>
            <w:gridCol w:w="1260"/>
            <w:gridCol w:w="2088"/>
          </w:tblGrid>
        </w:tblGridChange>
      </w:tblGrid>
      <w:tr>
        <w:tc>
          <w:tcP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Title of book</w:t>
            </w:r>
            <w:r w:rsidDel="00000000" w:rsidR="00000000" w:rsidRPr="00000000">
              <w:rPr>
                <w:rtl w:val="0"/>
              </w:rPr>
            </w:r>
          </w:p>
        </w:tc>
        <w:tc>
          <w:tcP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Minutes</w:t>
            </w:r>
            <w:r w:rsidDel="00000000" w:rsidR="00000000" w:rsidRPr="00000000">
              <w:rPr>
                <w:rtl w:val="0"/>
              </w:rPr>
            </w:r>
          </w:p>
        </w:tc>
        <w:tc>
          <w:tcP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Rate your book (circle one)</w:t>
            </w:r>
            <w:r w:rsidDel="00000000" w:rsidR="00000000" w:rsidRPr="00000000">
              <w:rPr>
                <w:rtl w:val="0"/>
              </w:rPr>
            </w:r>
          </w:p>
        </w:tc>
      </w:tr>
      <w:tr>
        <w:tc>
          <w:tcP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bl>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tab/>
        <w:tab/>
        <w:tab/>
        <w:tab/>
        <w:t xml:space="preserve">Total minutes: </w:t>
      </w:r>
      <w:r w:rsidDel="00000000" w:rsidR="00000000" w:rsidRPr="00000000">
        <w:rPr>
          <w:rFonts w:ascii="Times New Roman" w:cs="Times New Roman" w:eastAsia="Times New Roman" w:hAnsi="Times New Roman"/>
          <w:sz w:val="40"/>
          <w:szCs w:val="40"/>
          <w:vertAlign w:val="baseline"/>
          <w:rtl w:val="0"/>
        </w:rPr>
        <w:t xml:space="preserve">_______</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Week of </w:t>
      </w:r>
      <w:r w:rsidDel="00000000" w:rsidR="00000000" w:rsidRPr="00000000">
        <w:rPr>
          <w:rFonts w:ascii="Times New Roman" w:cs="Times New Roman" w:eastAsia="Times New Roman" w:hAnsi="Times New Roman"/>
          <w:b w:val="1"/>
          <w:sz w:val="28"/>
          <w:szCs w:val="28"/>
          <w:rtl w:val="0"/>
        </w:rPr>
        <w:t xml:space="preserve">  ______________________________</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tbl>
      <w:tblPr>
        <w:tblStyle w:val="Table4"/>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4680"/>
        <w:gridCol w:w="1260"/>
        <w:gridCol w:w="2088"/>
        <w:tblGridChange w:id="0">
          <w:tblGrid>
            <w:gridCol w:w="828"/>
            <w:gridCol w:w="4680"/>
            <w:gridCol w:w="1260"/>
            <w:gridCol w:w="2088"/>
          </w:tblGrid>
        </w:tblGridChange>
      </w:tblGrid>
      <w:tr>
        <w:tc>
          <w:tcP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Title of book</w:t>
            </w:r>
            <w:r w:rsidDel="00000000" w:rsidR="00000000" w:rsidRPr="00000000">
              <w:rPr>
                <w:rtl w:val="0"/>
              </w:rPr>
            </w:r>
          </w:p>
        </w:tc>
        <w:tc>
          <w:tcP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Minutes</w:t>
            </w:r>
            <w:r w:rsidDel="00000000" w:rsidR="00000000" w:rsidRPr="00000000">
              <w:rPr>
                <w:rtl w:val="0"/>
              </w:rPr>
            </w:r>
          </w:p>
        </w:tc>
        <w:tc>
          <w:tcP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Rate your book (circle one)</w:t>
            </w:r>
            <w:r w:rsidDel="00000000" w:rsidR="00000000" w:rsidRPr="00000000">
              <w:rPr>
                <w:rtl w:val="0"/>
              </w:rPr>
            </w:r>
          </w:p>
        </w:tc>
      </w:tr>
      <w:tr>
        <w:tc>
          <w:tcP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bl>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28"/>
          <w:szCs w:val="28"/>
          <w:vertAlign w:val="baseline"/>
          <w:rtl w:val="0"/>
        </w:rPr>
        <w:tab/>
        <w:tab/>
        <w:tab/>
        <w:tab/>
        <w:tab/>
        <w:t xml:space="preserve">Total minutes: </w:t>
      </w:r>
      <w:r w:rsidDel="00000000" w:rsidR="00000000" w:rsidRPr="00000000">
        <w:rPr>
          <w:rFonts w:ascii="Times New Roman" w:cs="Times New Roman" w:eastAsia="Times New Roman" w:hAnsi="Times New Roman"/>
          <w:sz w:val="40"/>
          <w:szCs w:val="40"/>
          <w:vertAlign w:val="baseline"/>
          <w:rtl w:val="0"/>
        </w:rPr>
        <w:t xml:space="preserve">_______</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Week of </w:t>
      </w:r>
      <w:r w:rsidDel="00000000" w:rsidR="00000000" w:rsidRPr="00000000">
        <w:rPr>
          <w:rFonts w:ascii="Times New Roman" w:cs="Times New Roman" w:eastAsia="Times New Roman" w:hAnsi="Times New Roman"/>
          <w:b w:val="1"/>
          <w:sz w:val="28"/>
          <w:szCs w:val="28"/>
          <w:rtl w:val="0"/>
        </w:rPr>
        <w:t xml:space="preserve">  ______________________________</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tbl>
      <w:tblPr>
        <w:tblStyle w:val="Table5"/>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4680"/>
        <w:gridCol w:w="1260"/>
        <w:gridCol w:w="2088"/>
        <w:tblGridChange w:id="0">
          <w:tblGrid>
            <w:gridCol w:w="828"/>
            <w:gridCol w:w="4680"/>
            <w:gridCol w:w="1260"/>
            <w:gridCol w:w="2088"/>
          </w:tblGrid>
        </w:tblGridChange>
      </w:tblGrid>
      <w:tr>
        <w:tc>
          <w:tcP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Title of book</w:t>
            </w:r>
            <w:r w:rsidDel="00000000" w:rsidR="00000000" w:rsidRPr="00000000">
              <w:rPr>
                <w:rtl w:val="0"/>
              </w:rPr>
            </w:r>
          </w:p>
        </w:tc>
        <w:tc>
          <w:tcP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Minutes</w:t>
            </w:r>
            <w:r w:rsidDel="00000000" w:rsidR="00000000" w:rsidRPr="00000000">
              <w:rPr>
                <w:rtl w:val="0"/>
              </w:rPr>
            </w:r>
          </w:p>
        </w:tc>
        <w:tc>
          <w:tcP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Rate your book (circle one)</w:t>
            </w:r>
            <w:r w:rsidDel="00000000" w:rsidR="00000000" w:rsidRPr="00000000">
              <w:rPr>
                <w:rtl w:val="0"/>
              </w:rPr>
            </w:r>
          </w:p>
        </w:tc>
      </w:tr>
      <w:tr>
        <w:tc>
          <w:tcP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bl>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vertAlign w:val="baseline"/>
          <w:rtl w:val="0"/>
        </w:rPr>
        <w:t xml:space="preserve">     </w:t>
        <w:tab/>
        <w:t xml:space="preserve">                                        Total minutes: </w:t>
      </w:r>
      <w:r w:rsidDel="00000000" w:rsidR="00000000" w:rsidRPr="00000000">
        <w:rPr>
          <w:rFonts w:ascii="Times New Roman" w:cs="Times New Roman" w:eastAsia="Times New Roman" w:hAnsi="Times New Roman"/>
          <w:sz w:val="40"/>
          <w:szCs w:val="40"/>
          <w:vertAlign w:val="baseline"/>
          <w:rtl w:val="0"/>
        </w:rPr>
        <w:t xml:space="preserve">_______</w:t>
      </w:r>
      <w:r w:rsidDel="00000000" w:rsidR="00000000" w:rsidRPr="00000000">
        <w:rPr>
          <w:rFonts w:ascii="Times New Roman" w:cs="Times New Roman" w:eastAsia="Times New Roman" w:hAnsi="Times New Roman"/>
          <w:sz w:val="40"/>
          <w:szCs w:val="40"/>
          <w:rtl w:val="0"/>
        </w:rPr>
        <w:t xml:space="preserve">_</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5810250</wp:posOffset>
            </wp:positionH>
            <wp:positionV relativeFrom="paragraph">
              <wp:posOffset>114300</wp:posOffset>
            </wp:positionV>
            <wp:extent cx="875356" cy="985838"/>
            <wp:effectExtent b="0" l="0" r="0" t="0"/>
            <wp:wrapSquare wrapText="bothSides" distB="114300" distT="114300" distL="114300" distR="114300"/>
            <wp:docPr descr="students-reading-clip-art-free-clipart-images.gif" id="3" name="image9.gif"/>
            <a:graphic>
              <a:graphicData uri="http://schemas.openxmlformats.org/drawingml/2006/picture">
                <pic:pic>
                  <pic:nvPicPr>
                    <pic:cNvPr descr="students-reading-clip-art-free-clipart-images.gif" id="0" name="image9.gif"/>
                    <pic:cNvPicPr preferRelativeResize="0"/>
                  </pic:nvPicPr>
                  <pic:blipFill>
                    <a:blip r:embed="rId10"/>
                    <a:srcRect b="0" l="0" r="0" t="0"/>
                    <a:stretch>
                      <a:fillRect/>
                    </a:stretch>
                  </pic:blipFill>
                  <pic:spPr>
                    <a:xfrm>
                      <a:off x="0" y="0"/>
                      <a:ext cx="875356" cy="985838"/>
                    </a:xfrm>
                    <a:prstGeom prst="rect"/>
                    <a:ln/>
                  </pic:spPr>
                </pic:pic>
              </a:graphicData>
            </a:graphic>
          </wp:anchor>
        </w:drawing>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Week of </w:t>
      </w:r>
      <w:r w:rsidDel="00000000" w:rsidR="00000000" w:rsidRPr="00000000">
        <w:rPr>
          <w:rFonts w:ascii="Times New Roman" w:cs="Times New Roman" w:eastAsia="Times New Roman" w:hAnsi="Times New Roman"/>
          <w:b w:val="1"/>
          <w:sz w:val="28"/>
          <w:szCs w:val="28"/>
          <w:rtl w:val="0"/>
        </w:rPr>
        <w:t xml:space="preserve">  ______________________________</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tbl>
      <w:tblPr>
        <w:tblStyle w:val="Table6"/>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4680"/>
        <w:gridCol w:w="1260"/>
        <w:gridCol w:w="2088"/>
        <w:tblGridChange w:id="0">
          <w:tblGrid>
            <w:gridCol w:w="828"/>
            <w:gridCol w:w="4680"/>
            <w:gridCol w:w="1260"/>
            <w:gridCol w:w="2088"/>
          </w:tblGrid>
        </w:tblGridChange>
      </w:tblGrid>
      <w:tr>
        <w:tc>
          <w:tcP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Title of book</w:t>
            </w:r>
            <w:r w:rsidDel="00000000" w:rsidR="00000000" w:rsidRPr="00000000">
              <w:rPr>
                <w:rtl w:val="0"/>
              </w:rPr>
            </w:r>
          </w:p>
        </w:tc>
        <w:tc>
          <w:tcP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Minutes</w:t>
            </w:r>
            <w:r w:rsidDel="00000000" w:rsidR="00000000" w:rsidRPr="00000000">
              <w:rPr>
                <w:rtl w:val="0"/>
              </w:rPr>
            </w:r>
          </w:p>
        </w:tc>
        <w:tc>
          <w:tcP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Rate your book (circle one)</w:t>
            </w:r>
            <w:r w:rsidDel="00000000" w:rsidR="00000000" w:rsidRPr="00000000">
              <w:rPr>
                <w:rtl w:val="0"/>
              </w:rPr>
            </w:r>
          </w:p>
        </w:tc>
      </w:tr>
      <w:tr>
        <w:tc>
          <w:tcP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bl>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tab/>
        <w:tab/>
        <w:tab/>
        <w:tab/>
        <w:t xml:space="preserve">Total minutes: </w:t>
      </w:r>
      <w:r w:rsidDel="00000000" w:rsidR="00000000" w:rsidRPr="00000000">
        <w:rPr>
          <w:rFonts w:ascii="Times New Roman" w:cs="Times New Roman" w:eastAsia="Times New Roman" w:hAnsi="Times New Roman"/>
          <w:sz w:val="40"/>
          <w:szCs w:val="40"/>
          <w:vertAlign w:val="baseline"/>
          <w:rtl w:val="0"/>
        </w:rPr>
        <w:t xml:space="preserve">_______</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Week of </w:t>
      </w:r>
      <w:r w:rsidDel="00000000" w:rsidR="00000000" w:rsidRPr="00000000">
        <w:rPr>
          <w:rFonts w:ascii="Times New Roman" w:cs="Times New Roman" w:eastAsia="Times New Roman" w:hAnsi="Times New Roman"/>
          <w:b w:val="1"/>
          <w:sz w:val="28"/>
          <w:szCs w:val="28"/>
          <w:rtl w:val="0"/>
        </w:rPr>
        <w:t xml:space="preserve"> _______________________________</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tbl>
      <w:tblPr>
        <w:tblStyle w:val="Table7"/>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4680"/>
        <w:gridCol w:w="1260"/>
        <w:gridCol w:w="2088"/>
        <w:tblGridChange w:id="0">
          <w:tblGrid>
            <w:gridCol w:w="828"/>
            <w:gridCol w:w="4680"/>
            <w:gridCol w:w="1260"/>
            <w:gridCol w:w="2088"/>
          </w:tblGrid>
        </w:tblGridChange>
      </w:tblGrid>
      <w:tr>
        <w:tc>
          <w:tcP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Title of book</w:t>
            </w:r>
            <w:r w:rsidDel="00000000" w:rsidR="00000000" w:rsidRPr="00000000">
              <w:rPr>
                <w:rtl w:val="0"/>
              </w:rPr>
            </w:r>
          </w:p>
        </w:tc>
        <w:tc>
          <w:tcP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Minutes</w:t>
            </w:r>
            <w:r w:rsidDel="00000000" w:rsidR="00000000" w:rsidRPr="00000000">
              <w:rPr>
                <w:rtl w:val="0"/>
              </w:rPr>
            </w:r>
          </w:p>
        </w:tc>
        <w:tc>
          <w:tcP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Rate your book (circle one)</w:t>
            </w:r>
            <w:r w:rsidDel="00000000" w:rsidR="00000000" w:rsidRPr="00000000">
              <w:rPr>
                <w:rtl w:val="0"/>
              </w:rPr>
            </w:r>
          </w:p>
        </w:tc>
      </w:tr>
      <w:tr>
        <w:tc>
          <w:tcP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40"/>
                <w:szCs w:val="40"/>
                <w:vertAlign w:val="baseline"/>
              </w:rPr>
            </w:pPr>
            <w:r w:rsidDel="00000000" w:rsidR="00000000" w:rsidRPr="00000000">
              <w:rPr>
                <w:rtl w:val="0"/>
              </w:rPr>
            </w:r>
          </w:p>
        </w:tc>
        <w:tc>
          <w:tcP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b w:val="0"/>
                <w:sz w:val="40"/>
                <w:szCs w:val="40"/>
                <w:vertAlign w:val="baseline"/>
              </w:rPr>
            </w:pPr>
            <w:r w:rsidDel="00000000" w:rsidR="00000000" w:rsidRPr="00000000">
              <w:rPr>
                <w:rFonts w:ascii="Wingdings" w:cs="Wingdings" w:eastAsia="Wingdings" w:hAnsi="Wingdings"/>
                <w:sz w:val="40"/>
                <w:szCs w:val="40"/>
                <w:vertAlign w:val="baseline"/>
                <w:rtl w:val="0"/>
              </w:rPr>
              <w:t xml:space="preserve">☺</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OK</w:t>
            </w:r>
            <w:r w:rsidDel="00000000" w:rsidR="00000000" w:rsidRPr="00000000">
              <w:rPr>
                <w:rFonts w:ascii="Times New Roman" w:cs="Times New Roman" w:eastAsia="Times New Roman" w:hAnsi="Times New Roman"/>
                <w:sz w:val="40"/>
                <w:szCs w:val="40"/>
                <w:vertAlign w:val="baseline"/>
                <w:rtl w:val="0"/>
              </w:rPr>
              <w:t xml:space="preserve">   </w:t>
            </w:r>
            <w:r w:rsidDel="00000000" w:rsidR="00000000" w:rsidRPr="00000000">
              <w:rPr>
                <w:rFonts w:ascii="Wingdings" w:cs="Wingdings" w:eastAsia="Wingdings" w:hAnsi="Wingdings"/>
                <w:sz w:val="40"/>
                <w:szCs w:val="40"/>
                <w:vertAlign w:val="baseline"/>
                <w:rtl w:val="0"/>
              </w:rPr>
              <w:t xml:space="preserve">☹</w:t>
            </w:r>
            <w:r w:rsidDel="00000000" w:rsidR="00000000" w:rsidRPr="00000000">
              <w:rPr>
                <w:rtl w:val="0"/>
              </w:rPr>
            </w:r>
          </w:p>
        </w:tc>
      </w:tr>
    </w:tbl>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tab/>
        <w:tab/>
        <w:tab/>
        <w:tab/>
        <w:t xml:space="preserve">Total minutes: </w:t>
      </w:r>
      <w:r w:rsidDel="00000000" w:rsidR="00000000" w:rsidRPr="00000000">
        <w:rPr>
          <w:rFonts w:ascii="Times New Roman" w:cs="Times New Roman" w:eastAsia="Times New Roman" w:hAnsi="Times New Roman"/>
          <w:sz w:val="40"/>
          <w:szCs w:val="40"/>
          <w:vertAlign w:val="baseline"/>
          <w:rtl w:val="0"/>
        </w:rPr>
        <w:t xml:space="preserve">_______</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Rule="auto"/>
        <w:jc w:val="center"/>
        <w:rPr>
          <w:rFonts w:ascii="Bangers" w:cs="Bangers" w:eastAsia="Bangers" w:hAnsi="Bangers"/>
          <w:sz w:val="60"/>
          <w:szCs w:val="60"/>
        </w:rPr>
      </w:pPr>
      <w:r w:rsidDel="00000000" w:rsidR="00000000" w:rsidRPr="00000000">
        <w:rPr>
          <w:rFonts w:ascii="Bangers" w:cs="Bangers" w:eastAsia="Bangers" w:hAnsi="Bangers"/>
          <w:sz w:val="60"/>
          <w:szCs w:val="60"/>
          <w:rtl w:val="0"/>
        </w:rPr>
        <w:t xml:space="preserve">Hooray!  I read as much as I could during the summer!</w:t>
      </w:r>
      <w:r w:rsidDel="00000000" w:rsidR="00000000" w:rsidRPr="00000000">
        <w:drawing>
          <wp:anchor allowOverlap="1" behindDoc="0" distB="114300" distT="114300" distL="114300" distR="114300" hidden="0" layoutInCell="1" locked="0" relativeHeight="0" simplePos="0">
            <wp:simplePos x="0" y="0"/>
            <wp:positionH relativeFrom="column">
              <wp:posOffset>4505325</wp:posOffset>
            </wp:positionH>
            <wp:positionV relativeFrom="paragraph">
              <wp:posOffset>461963</wp:posOffset>
            </wp:positionV>
            <wp:extent cx="1800225" cy="2128838"/>
            <wp:effectExtent b="0" l="0" r="0" t="0"/>
            <wp:wrapSquare wrapText="bothSides" distB="114300" distT="114300" distL="114300" distR="114300"/>
            <wp:docPr id="1"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1800225" cy="2128838"/>
                    </a:xfrm>
                    <a:prstGeom prst="rect"/>
                    <a:ln/>
                  </pic:spPr>
                </pic:pic>
              </a:graphicData>
            </a:graphic>
          </wp:anchor>
        </w:drawing>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Student Name</w:t>
        <w:tab/>
        <w:t xml:space="preserve">__________________________________________</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Parent Signature</w:t>
        <w:tab/>
        <w:t xml:space="preserve">__________________________________________</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5">
      <w:pPr>
        <w:spacing w:after="0" w:lineRule="auto"/>
        <w:rPr>
          <w:rFonts w:ascii="Times New Roman" w:cs="Times New Roman" w:eastAsia="Times New Roman" w:hAnsi="Times New Roman"/>
          <w:sz w:val="28"/>
          <w:szCs w:val="28"/>
        </w:rPr>
      </w:pPr>
      <w:r w:rsidDel="00000000" w:rsidR="00000000" w:rsidRPr="00000000">
        <w:rPr>
          <w:rtl w:val="0"/>
        </w:rPr>
      </w:r>
    </w:p>
    <w:sectPr>
      <w:pgSz w:h="15840" w:w="12240"/>
      <w:pgMar w:bottom="633.6"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Bangers">
    <w:embedRegular w:fontKey="{00000000-0000-0000-0000-000000000000}" r:id="rId1" w:subsetted="0"/>
  </w:font>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1033"/>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7.png"/><Relationship Id="rId10" Type="http://schemas.openxmlformats.org/officeDocument/2006/relationships/image" Target="media/image9.gif"/><Relationship Id="rId9"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image" Target="media/image10.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Banger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